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36B" w:rsidRDefault="00BF636B"/>
    <w:p w:rsidR="00BF636B" w:rsidRPr="005360D1" w:rsidRDefault="00BF636B" w:rsidP="00BF636B">
      <w:pPr>
        <w:spacing w:after="0" w:line="0" w:lineRule="atLeast"/>
        <w:jc w:val="center"/>
        <w:rPr>
          <w:rFonts w:ascii="TH SarabunIT๙" w:hAnsi="TH SarabunIT๙" w:cs="TH SarabunIT๙"/>
          <w:b/>
          <w:bCs/>
          <w:noProof/>
          <w:sz w:val="40"/>
          <w:szCs w:val="40"/>
        </w:rPr>
      </w:pPr>
      <w:r w:rsidRPr="005360D1">
        <w:rPr>
          <w:rFonts w:ascii="TH SarabunIT๙" w:hAnsi="TH SarabunIT๙" w:cs="TH SarabunIT๙"/>
          <w:b/>
          <w:bCs/>
          <w:noProof/>
          <w:sz w:val="40"/>
          <w:szCs w:val="40"/>
          <w:cs/>
        </w:rPr>
        <w:t>แผนภูมิขั้นตอนการให้บริการประชาชน</w:t>
      </w:r>
    </w:p>
    <w:p w:rsidR="00BF636B" w:rsidRDefault="00BF636B" w:rsidP="00BF636B">
      <w:pPr>
        <w:spacing w:after="0" w:line="0" w:lineRule="atLeast"/>
        <w:jc w:val="center"/>
        <w:rPr>
          <w:rFonts w:ascii="TH SarabunIT๙" w:hAnsi="TH SarabunIT๙" w:cs="TH SarabunIT๙"/>
          <w:b/>
          <w:bCs/>
          <w:noProof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noProof/>
          <w:sz w:val="40"/>
          <w:szCs w:val="40"/>
          <w:cs/>
        </w:rPr>
        <w:t>ส่วนการคลัง</w:t>
      </w:r>
    </w:p>
    <w:p w:rsidR="00740878" w:rsidRPr="0060631A" w:rsidRDefault="00740878" w:rsidP="00BF636B">
      <w:pPr>
        <w:spacing w:after="0" w:line="0" w:lineRule="atLeast"/>
        <w:jc w:val="center"/>
        <w:rPr>
          <w:rFonts w:ascii="TH SarabunIT๙" w:hAnsi="TH SarabunIT๙" w:cs="TH SarabunIT๙"/>
          <w:b/>
          <w:bCs/>
          <w:noProof/>
          <w:sz w:val="40"/>
          <w:szCs w:val="40"/>
          <w:cs/>
        </w:rPr>
      </w:pPr>
    </w:p>
    <w:p w:rsidR="00BF636B" w:rsidRDefault="00740878">
      <w:pPr>
        <w:rPr>
          <w:cs/>
        </w:rPr>
      </w:pPr>
      <w:r>
        <w:rPr>
          <w:rFonts w:cs="Cordia New"/>
          <w:noProof/>
        </w:rPr>
        <w:drawing>
          <wp:inline distT="0" distB="0" distL="0" distR="0">
            <wp:extent cx="5760085" cy="4318038"/>
            <wp:effectExtent l="19050" t="0" r="0" b="0"/>
            <wp:docPr id="7" name="Picture 7" descr="D:\DSC029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DSC0296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4318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F636B" w:rsidSect="005360D1">
      <w:pgSz w:w="11906" w:h="16838"/>
      <w:pgMar w:top="851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  <w:useFELayout/>
  </w:compat>
  <w:rsids>
    <w:rsidRoot w:val="005360D1"/>
    <w:rsid w:val="00081051"/>
    <w:rsid w:val="00153D97"/>
    <w:rsid w:val="005360D1"/>
    <w:rsid w:val="0060631A"/>
    <w:rsid w:val="00740878"/>
    <w:rsid w:val="00BF636B"/>
    <w:rsid w:val="00D9465D"/>
    <w:rsid w:val="00EA0F57"/>
    <w:rsid w:val="00FA7841"/>
    <w:rsid w:val="00FF5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F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60D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360D1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10</cp:revision>
  <cp:lastPrinted>2014-06-16T03:33:00Z</cp:lastPrinted>
  <dcterms:created xsi:type="dcterms:W3CDTF">2014-06-16T03:27:00Z</dcterms:created>
  <dcterms:modified xsi:type="dcterms:W3CDTF">2014-06-16T06:43:00Z</dcterms:modified>
</cp:coreProperties>
</file>